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A2" w:rsidRPr="003425A2" w:rsidRDefault="003425A2" w:rsidP="003425A2">
      <w:pPr>
        <w:rPr>
          <w:rFonts w:ascii="Times New Roman" w:hAnsi="Times New Roman" w:cs="Times New Roman"/>
        </w:rPr>
      </w:pPr>
    </w:p>
    <w:p w:rsidR="003425A2" w:rsidRPr="003425A2" w:rsidRDefault="003425A2" w:rsidP="003425A2">
      <w:pPr>
        <w:rPr>
          <w:rFonts w:ascii="Times New Roman" w:hAnsi="Times New Roman" w:cs="Times New Roman"/>
        </w:rPr>
      </w:pPr>
      <w:r w:rsidRPr="003425A2">
        <w:rPr>
          <w:rFonts w:ascii="Times New Roman" w:hAnsi="Times New Roman" w:cs="Times New Roman"/>
        </w:rPr>
        <w:t>Date: _________________</w:t>
      </w:r>
    </w:p>
    <w:p w:rsidR="003425A2" w:rsidRPr="003425A2" w:rsidRDefault="003425A2" w:rsidP="003425A2">
      <w:pPr>
        <w:rPr>
          <w:rFonts w:ascii="Times New Roman" w:hAnsi="Times New Roman" w:cs="Times New Roman"/>
        </w:rPr>
      </w:pPr>
    </w:p>
    <w:p w:rsidR="00AE799F" w:rsidRPr="003425A2" w:rsidRDefault="003425A2" w:rsidP="00AE799F">
      <w:pPr>
        <w:rPr>
          <w:rFonts w:ascii="Times New Roman" w:hAnsi="Times New Roman" w:cs="Times New Roman"/>
        </w:rPr>
      </w:pPr>
      <w:r w:rsidRPr="003425A2">
        <w:rPr>
          <w:rFonts w:ascii="Times New Roman" w:hAnsi="Times New Roman" w:cs="Times New Roman"/>
        </w:rPr>
        <w:t xml:space="preserve">Dear Parent/Guardian of: </w:t>
      </w:r>
    </w:p>
    <w:p w:rsidR="003425A2" w:rsidRPr="003425A2" w:rsidRDefault="003425A2" w:rsidP="00AE799F">
      <w:pPr>
        <w:rPr>
          <w:rFonts w:ascii="Times New Roman" w:hAnsi="Times New Roman" w:cs="Times New Roman"/>
        </w:rPr>
      </w:pPr>
    </w:p>
    <w:p w:rsidR="00AE799F" w:rsidRPr="003425A2" w:rsidRDefault="00AE799F" w:rsidP="00AE799F">
      <w:pPr>
        <w:rPr>
          <w:rFonts w:ascii="Times New Roman" w:hAnsi="Times New Roman" w:cs="Times New Roman"/>
        </w:rPr>
      </w:pPr>
      <w:r w:rsidRPr="003425A2">
        <w:rPr>
          <w:rFonts w:ascii="Times New Roman" w:hAnsi="Times New Roman" w:cs="Times New Roman"/>
        </w:rPr>
        <w:t xml:space="preserve">Thank you for the time and effort you have put into completing the eligibility application process with Seedlings Center for Early Learning; a partnership between ESD 105 and EPIC.  Per Head Start regulations, eligibility is determined by income guidelines and placement is prioritized by need.  </w:t>
      </w:r>
    </w:p>
    <w:p w:rsidR="00AE799F" w:rsidRPr="003425A2" w:rsidRDefault="00AE799F" w:rsidP="00AE799F">
      <w:pPr>
        <w:rPr>
          <w:rFonts w:ascii="Times New Roman" w:hAnsi="Times New Roman" w:cs="Times New Roman"/>
        </w:rPr>
      </w:pPr>
    </w:p>
    <w:p w:rsidR="00AE799F" w:rsidRPr="003425A2" w:rsidRDefault="00AE799F" w:rsidP="00AE799F">
      <w:pPr>
        <w:rPr>
          <w:rFonts w:ascii="Times New Roman" w:hAnsi="Times New Roman" w:cs="Times New Roman"/>
        </w:rPr>
      </w:pPr>
      <w:r w:rsidRPr="003425A2">
        <w:rPr>
          <w:rFonts w:ascii="Times New Roman" w:hAnsi="Times New Roman" w:cs="Times New Roman"/>
        </w:rPr>
        <w:t xml:space="preserve">We have completed the review of your enrollment application for the </w:t>
      </w:r>
      <w:r w:rsidR="003425A2" w:rsidRPr="003425A2">
        <w:rPr>
          <w:rFonts w:ascii="Times New Roman" w:hAnsi="Times New Roman" w:cs="Times New Roman"/>
          <w:color w:val="FF0000"/>
        </w:rPr>
        <w:t xml:space="preserve">2019-2020 program </w:t>
      </w:r>
      <w:proofErr w:type="gramStart"/>
      <w:r w:rsidR="003425A2" w:rsidRPr="003425A2">
        <w:rPr>
          <w:rFonts w:ascii="Times New Roman" w:hAnsi="Times New Roman" w:cs="Times New Roman"/>
          <w:color w:val="FF0000"/>
        </w:rPr>
        <w:t>year</w:t>
      </w:r>
      <w:proofErr w:type="gramEnd"/>
      <w:r w:rsidRPr="003425A2">
        <w:rPr>
          <w:rFonts w:ascii="Times New Roman" w:hAnsi="Times New Roman" w:cs="Times New Roman"/>
        </w:rPr>
        <w:t xml:space="preserve"> and have determined that your child does meet the eligibility requirements for our program.  Unfortunately, there are currently no vacancies at this time and your child has been put on a waitlist prioritized by your family’s need for service.  Your family’s need for service was determined during the enrollment application process based on the answers you provided to questions about your family situation.     </w:t>
      </w:r>
    </w:p>
    <w:p w:rsidR="00AE799F" w:rsidRPr="003425A2" w:rsidRDefault="00AE799F" w:rsidP="00AE799F">
      <w:pPr>
        <w:rPr>
          <w:rFonts w:ascii="Times New Roman" w:hAnsi="Times New Roman" w:cs="Times New Roman"/>
        </w:rPr>
      </w:pPr>
    </w:p>
    <w:p w:rsidR="00AE799F" w:rsidRPr="003425A2" w:rsidRDefault="00AE799F" w:rsidP="00AE799F">
      <w:pPr>
        <w:rPr>
          <w:rFonts w:ascii="Times New Roman" w:hAnsi="Times New Roman" w:cs="Times New Roman"/>
        </w:rPr>
      </w:pPr>
      <w:r w:rsidRPr="003425A2">
        <w:rPr>
          <w:rFonts w:ascii="Times New Roman" w:hAnsi="Times New Roman" w:cs="Times New Roman"/>
        </w:rPr>
        <w:t xml:space="preserve">If you feel that an error was made in the determination of your family’s need, or if your family situation has </w:t>
      </w:r>
      <w:r w:rsidR="00FE436E" w:rsidRPr="003425A2">
        <w:rPr>
          <w:rFonts w:ascii="Times New Roman" w:hAnsi="Times New Roman" w:cs="Times New Roman"/>
        </w:rPr>
        <w:t xml:space="preserve">drastically </w:t>
      </w:r>
      <w:r w:rsidRPr="003425A2">
        <w:rPr>
          <w:rFonts w:ascii="Times New Roman" w:hAnsi="Times New Roman" w:cs="Times New Roman"/>
        </w:rPr>
        <w:t>changed</w:t>
      </w:r>
      <w:r w:rsidR="00FE436E" w:rsidRPr="003425A2">
        <w:rPr>
          <w:rFonts w:ascii="Times New Roman" w:hAnsi="Times New Roman" w:cs="Times New Roman"/>
        </w:rPr>
        <w:t xml:space="preserve"> since</w:t>
      </w:r>
      <w:r w:rsidRPr="003425A2">
        <w:rPr>
          <w:rFonts w:ascii="Times New Roman" w:hAnsi="Times New Roman" w:cs="Times New Roman"/>
        </w:rPr>
        <w:t xml:space="preserve"> </w:t>
      </w:r>
      <w:r w:rsidR="00FE436E" w:rsidRPr="003425A2">
        <w:rPr>
          <w:rFonts w:ascii="Times New Roman" w:hAnsi="Times New Roman" w:cs="Times New Roman"/>
        </w:rPr>
        <w:t>completing</w:t>
      </w:r>
      <w:r w:rsidRPr="003425A2">
        <w:rPr>
          <w:rFonts w:ascii="Times New Roman" w:hAnsi="Times New Roman" w:cs="Times New Roman"/>
        </w:rPr>
        <w:t xml:space="preserve"> the enrollment application, please contact us at:</w:t>
      </w:r>
    </w:p>
    <w:p w:rsidR="00FE436E" w:rsidRPr="003425A2" w:rsidRDefault="00FE436E" w:rsidP="00FE436E">
      <w:pPr>
        <w:pStyle w:val="NoSpacing"/>
        <w:rPr>
          <w:rFonts w:ascii="Times New Roman" w:hAnsi="Times New Roman" w:cs="Times New Roman"/>
        </w:rPr>
      </w:pPr>
      <w:r w:rsidRPr="003425A2">
        <w:rPr>
          <w:rFonts w:ascii="Times New Roman" w:hAnsi="Times New Roman" w:cs="Times New Roman"/>
        </w:rPr>
        <w:t xml:space="preserve">Center Manager Name: </w:t>
      </w:r>
    </w:p>
    <w:p w:rsidR="00FE436E" w:rsidRPr="003425A2" w:rsidRDefault="00FE436E" w:rsidP="00FE436E">
      <w:pPr>
        <w:pStyle w:val="NoSpacing"/>
        <w:rPr>
          <w:rFonts w:ascii="Times New Roman" w:hAnsi="Times New Roman" w:cs="Times New Roman"/>
        </w:rPr>
      </w:pPr>
      <w:r w:rsidRPr="003425A2">
        <w:rPr>
          <w:rFonts w:ascii="Times New Roman" w:hAnsi="Times New Roman" w:cs="Times New Roman"/>
        </w:rPr>
        <w:t>Center:</w:t>
      </w:r>
    </w:p>
    <w:p w:rsidR="00FE436E" w:rsidRPr="003425A2" w:rsidRDefault="00FE436E" w:rsidP="00FE436E">
      <w:pPr>
        <w:pStyle w:val="NoSpacing"/>
        <w:rPr>
          <w:rFonts w:ascii="Times New Roman" w:hAnsi="Times New Roman" w:cs="Times New Roman"/>
        </w:rPr>
      </w:pPr>
      <w:r w:rsidRPr="003425A2">
        <w:rPr>
          <w:rFonts w:ascii="Times New Roman" w:hAnsi="Times New Roman" w:cs="Times New Roman"/>
        </w:rPr>
        <w:t>Street Address:</w:t>
      </w:r>
    </w:p>
    <w:p w:rsidR="00FE436E" w:rsidRPr="003425A2" w:rsidRDefault="00FE436E" w:rsidP="00FE436E">
      <w:pPr>
        <w:pStyle w:val="NoSpacing"/>
        <w:rPr>
          <w:rFonts w:ascii="Times New Roman" w:hAnsi="Times New Roman" w:cs="Times New Roman"/>
        </w:rPr>
      </w:pPr>
      <w:r w:rsidRPr="003425A2">
        <w:rPr>
          <w:rFonts w:ascii="Times New Roman" w:hAnsi="Times New Roman" w:cs="Times New Roman"/>
        </w:rPr>
        <w:t>City, State, Zip:</w:t>
      </w:r>
    </w:p>
    <w:p w:rsidR="00FE436E" w:rsidRPr="003425A2" w:rsidRDefault="00FE436E" w:rsidP="00FE436E">
      <w:pPr>
        <w:pStyle w:val="NoSpacing"/>
        <w:rPr>
          <w:rFonts w:ascii="Times New Roman" w:hAnsi="Times New Roman" w:cs="Times New Roman"/>
        </w:rPr>
      </w:pPr>
      <w:r w:rsidRPr="003425A2">
        <w:rPr>
          <w:rFonts w:ascii="Times New Roman" w:hAnsi="Times New Roman" w:cs="Times New Roman"/>
        </w:rPr>
        <w:t>Phone Number:</w:t>
      </w:r>
    </w:p>
    <w:p w:rsidR="00AE799F" w:rsidRPr="003425A2" w:rsidRDefault="00AE799F" w:rsidP="00AE799F">
      <w:pPr>
        <w:rPr>
          <w:rFonts w:ascii="Times New Roman" w:hAnsi="Times New Roman" w:cs="Times New Roman"/>
        </w:rPr>
      </w:pPr>
    </w:p>
    <w:p w:rsidR="00AE799F" w:rsidRPr="003425A2" w:rsidRDefault="00AE799F" w:rsidP="00AE799F">
      <w:pPr>
        <w:rPr>
          <w:rFonts w:ascii="Times New Roman" w:hAnsi="Times New Roman" w:cs="Times New Roman"/>
        </w:rPr>
      </w:pPr>
      <w:r w:rsidRPr="003425A2">
        <w:rPr>
          <w:rFonts w:ascii="Times New Roman" w:hAnsi="Times New Roman" w:cs="Times New Roman"/>
        </w:rPr>
        <w:t xml:space="preserve">Please note that a change in your family’s need determination may change their prioritization level on the waitlist, but it is not a guarantee of placement.  </w:t>
      </w:r>
    </w:p>
    <w:p w:rsidR="003425A2" w:rsidRPr="003425A2" w:rsidRDefault="003425A2" w:rsidP="00AE799F">
      <w:pPr>
        <w:rPr>
          <w:rFonts w:ascii="Times New Roman" w:hAnsi="Times New Roman" w:cs="Times New Roman"/>
        </w:rPr>
      </w:pPr>
    </w:p>
    <w:p w:rsidR="003425A2" w:rsidRPr="003425A2" w:rsidRDefault="003425A2" w:rsidP="00AE799F">
      <w:pPr>
        <w:rPr>
          <w:rFonts w:ascii="Times New Roman" w:hAnsi="Times New Roman" w:cs="Times New Roman"/>
        </w:rPr>
      </w:pPr>
      <w:r w:rsidRPr="003425A2">
        <w:rPr>
          <w:rFonts w:ascii="Times New Roman" w:hAnsi="Times New Roman" w:cs="Times New Roman"/>
        </w:rPr>
        <w:t xml:space="preserve">Sincerely, </w:t>
      </w:r>
    </w:p>
    <w:p w:rsidR="003425A2" w:rsidRPr="003425A2" w:rsidRDefault="003425A2" w:rsidP="00AE799F">
      <w:pPr>
        <w:rPr>
          <w:rFonts w:ascii="Times New Roman" w:hAnsi="Times New Roman" w:cs="Times New Roman"/>
        </w:rPr>
      </w:pPr>
    </w:p>
    <w:p w:rsidR="00AE799F" w:rsidRPr="003425A2" w:rsidRDefault="003425A2" w:rsidP="00D83FEE">
      <w:pPr>
        <w:rPr>
          <w:rFonts w:ascii="Times New Roman" w:hAnsi="Times New Roman" w:cs="Times New Roman"/>
        </w:rPr>
      </w:pPr>
      <w:r w:rsidRPr="003425A2">
        <w:rPr>
          <w:rFonts w:ascii="Times New Roman" w:hAnsi="Times New Roman" w:cs="Times New Roman"/>
        </w:rPr>
        <w:t xml:space="preserve">Seedlings Center for Early Learning </w:t>
      </w:r>
    </w:p>
    <w:p w:rsidR="00AE799F" w:rsidRPr="003425A2" w:rsidRDefault="00AE799F" w:rsidP="00D83FEE">
      <w:pPr>
        <w:rPr>
          <w:rFonts w:ascii="Times New Roman" w:hAnsi="Times New Roman" w:cs="Times New Roman"/>
        </w:rPr>
      </w:pPr>
    </w:p>
    <w:p w:rsidR="00AE799F" w:rsidRPr="003425A2" w:rsidRDefault="00AE799F" w:rsidP="00D83FEE">
      <w:pPr>
        <w:rPr>
          <w:rFonts w:ascii="Times New Roman" w:hAnsi="Times New Roman" w:cs="Times New Roman"/>
        </w:rPr>
      </w:pPr>
    </w:p>
    <w:p w:rsidR="003425A2" w:rsidRDefault="003425A2" w:rsidP="003425A2">
      <w:pPr>
        <w:rPr>
          <w:rFonts w:ascii="Times New Roman" w:hAnsi="Times New Roman" w:cs="Times New Roman"/>
          <w:lang w:val="es-MX"/>
        </w:rPr>
      </w:pPr>
    </w:p>
    <w:p w:rsidR="00E27642" w:rsidRDefault="00E27642" w:rsidP="003425A2">
      <w:pPr>
        <w:rPr>
          <w:rFonts w:ascii="Times New Roman" w:hAnsi="Times New Roman" w:cs="Times New Roman"/>
          <w:lang w:val="es-MX"/>
        </w:rPr>
      </w:pPr>
    </w:p>
    <w:p w:rsidR="00E27642" w:rsidRDefault="00E27642" w:rsidP="003425A2">
      <w:pPr>
        <w:rPr>
          <w:rFonts w:ascii="Times New Roman" w:hAnsi="Times New Roman" w:cs="Times New Roman"/>
          <w:lang w:val="es-MX"/>
        </w:rPr>
      </w:pPr>
    </w:p>
    <w:p w:rsidR="00E27642" w:rsidRDefault="00E27642" w:rsidP="003425A2">
      <w:pPr>
        <w:rPr>
          <w:rFonts w:ascii="Times New Roman" w:hAnsi="Times New Roman" w:cs="Times New Roman"/>
          <w:lang w:val="es-MX"/>
        </w:rPr>
      </w:pPr>
    </w:p>
    <w:p w:rsidR="00E27642" w:rsidRPr="003425A2" w:rsidRDefault="00E27642" w:rsidP="003425A2">
      <w:pPr>
        <w:rPr>
          <w:rFonts w:ascii="Times New Roman" w:hAnsi="Times New Roman" w:cs="Times New Roman"/>
          <w:lang w:val="es-MX"/>
        </w:rPr>
      </w:pPr>
      <w:bookmarkStart w:id="0" w:name="_GoBack"/>
      <w:bookmarkEnd w:id="0"/>
    </w:p>
    <w:p w:rsidR="003425A2" w:rsidRPr="003425A2" w:rsidRDefault="003425A2" w:rsidP="003425A2">
      <w:pPr>
        <w:rPr>
          <w:rFonts w:ascii="Times New Roman" w:hAnsi="Times New Roman" w:cs="Times New Roman"/>
          <w:lang w:val="es-MX"/>
        </w:rPr>
      </w:pPr>
      <w:r w:rsidRPr="003425A2">
        <w:rPr>
          <w:rFonts w:ascii="Times New Roman" w:hAnsi="Times New Roman" w:cs="Times New Roman"/>
          <w:lang w:val="es-MX"/>
        </w:rPr>
        <w:t>Fecha: _____________________</w:t>
      </w:r>
    </w:p>
    <w:p w:rsidR="003425A2" w:rsidRPr="003425A2" w:rsidRDefault="003425A2" w:rsidP="003425A2">
      <w:pPr>
        <w:rPr>
          <w:rFonts w:ascii="Times New Roman" w:hAnsi="Times New Roman" w:cs="Times New Roman"/>
          <w:lang w:val="es-MX"/>
        </w:rPr>
      </w:pPr>
    </w:p>
    <w:p w:rsidR="003425A2" w:rsidRPr="003425A2" w:rsidRDefault="003425A2" w:rsidP="003425A2">
      <w:pPr>
        <w:rPr>
          <w:rFonts w:ascii="Times New Roman" w:hAnsi="Times New Roman" w:cs="Times New Roman"/>
          <w:lang w:val="es-MX"/>
        </w:rPr>
      </w:pPr>
      <w:r w:rsidRPr="003425A2">
        <w:rPr>
          <w:rFonts w:ascii="Times New Roman" w:hAnsi="Times New Roman" w:cs="Times New Roman"/>
          <w:lang w:val="es-MX"/>
        </w:rPr>
        <w:t xml:space="preserve">Estimado Padres de: </w:t>
      </w:r>
    </w:p>
    <w:p w:rsidR="003425A2" w:rsidRPr="003425A2" w:rsidRDefault="003425A2" w:rsidP="003425A2">
      <w:pPr>
        <w:rPr>
          <w:rFonts w:ascii="Times New Roman" w:hAnsi="Times New Roman" w:cs="Times New Roman"/>
          <w:lang w:val="es-MX"/>
        </w:rPr>
      </w:pPr>
      <w:r w:rsidRPr="003425A2">
        <w:rPr>
          <w:rFonts w:ascii="Times New Roman" w:hAnsi="Times New Roman" w:cs="Times New Roman"/>
          <w:lang w:val="es-MX"/>
        </w:rPr>
        <w:t xml:space="preserve">Gracias por el tiempo y el esfuerzo que ha puesto en aplicar con Seedlings Center </w:t>
      </w:r>
      <w:proofErr w:type="spellStart"/>
      <w:r w:rsidRPr="003425A2">
        <w:rPr>
          <w:rFonts w:ascii="Times New Roman" w:hAnsi="Times New Roman" w:cs="Times New Roman"/>
          <w:lang w:val="es-MX"/>
        </w:rPr>
        <w:t>for</w:t>
      </w:r>
      <w:proofErr w:type="spellEnd"/>
      <w:r w:rsidRPr="003425A2">
        <w:rPr>
          <w:rFonts w:ascii="Times New Roman" w:hAnsi="Times New Roman" w:cs="Times New Roman"/>
          <w:lang w:val="es-MX"/>
        </w:rPr>
        <w:t xml:space="preserve"> Early Learning; una asociación entre ESD 105 y EPIC. Según las regulaciones de Head Start, la elegibilidad está determinada por las pautas de ingresos basadas en los niveles federales de pobreza y la colocación se prioriza por necesidad.</w:t>
      </w:r>
    </w:p>
    <w:p w:rsidR="00F353AB" w:rsidRPr="003425A2" w:rsidRDefault="00F353AB" w:rsidP="00D83FEE">
      <w:pPr>
        <w:rPr>
          <w:rFonts w:ascii="Times New Roman" w:hAnsi="Times New Roman" w:cs="Times New Roman"/>
          <w:lang w:val="es-MX"/>
        </w:rPr>
      </w:pPr>
    </w:p>
    <w:p w:rsidR="00CC5898" w:rsidRPr="003425A2" w:rsidRDefault="003425A2">
      <w:pPr>
        <w:rPr>
          <w:rFonts w:ascii="Times New Roman" w:hAnsi="Times New Roman" w:cs="Times New Roman"/>
          <w:lang w:val="es-MX"/>
        </w:rPr>
      </w:pPr>
      <w:r w:rsidRPr="003425A2">
        <w:rPr>
          <w:rFonts w:ascii="Times New Roman" w:hAnsi="Times New Roman" w:cs="Times New Roman"/>
          <w:lang w:val="es-MX"/>
        </w:rPr>
        <w:t xml:space="preserve">Hemos completado la revisión de su solicitud de inscripción para el </w:t>
      </w:r>
      <w:r w:rsidRPr="003425A2">
        <w:rPr>
          <w:rFonts w:ascii="Times New Roman" w:hAnsi="Times New Roman" w:cs="Times New Roman"/>
          <w:color w:val="FF0000"/>
          <w:lang w:val="es-MX"/>
        </w:rPr>
        <w:t xml:space="preserve">año </w:t>
      </w:r>
      <w:r w:rsidRPr="003425A2">
        <w:rPr>
          <w:rFonts w:ascii="Times New Roman" w:hAnsi="Times New Roman" w:cs="Times New Roman"/>
          <w:color w:val="FF0000"/>
          <w:lang w:val="es-MX"/>
        </w:rPr>
        <w:t>escolar 2019-2020</w:t>
      </w:r>
      <w:r w:rsidRPr="003425A2">
        <w:rPr>
          <w:rFonts w:ascii="Times New Roman" w:hAnsi="Times New Roman" w:cs="Times New Roman"/>
          <w:color w:val="FF0000"/>
          <w:lang w:val="es-MX"/>
        </w:rPr>
        <w:t xml:space="preserve"> </w:t>
      </w:r>
      <w:r w:rsidRPr="003425A2">
        <w:rPr>
          <w:rFonts w:ascii="Times New Roman" w:hAnsi="Times New Roman" w:cs="Times New Roman"/>
          <w:lang w:val="es-MX"/>
        </w:rPr>
        <w:t xml:space="preserve">y hemos determinado que su hijo cumple con los requisitos de elegibilidad para nuestro programa. Desafortunadamente, actualmente no hay </w:t>
      </w:r>
      <w:r w:rsidRPr="003425A2">
        <w:rPr>
          <w:rFonts w:ascii="Times New Roman" w:hAnsi="Times New Roman" w:cs="Times New Roman"/>
          <w:lang w:val="es-MX"/>
        </w:rPr>
        <w:t>vacancias</w:t>
      </w:r>
      <w:r w:rsidRPr="003425A2">
        <w:rPr>
          <w:rFonts w:ascii="Times New Roman" w:hAnsi="Times New Roman" w:cs="Times New Roman"/>
          <w:lang w:val="es-MX"/>
        </w:rPr>
        <w:t xml:space="preserve"> en este momento y su hijo ha sido puesto en una lista de espera priorizada por la necesidad de su familia. La necesidad de servicio</w:t>
      </w:r>
      <w:r w:rsidRPr="003425A2">
        <w:rPr>
          <w:rFonts w:ascii="Times New Roman" w:hAnsi="Times New Roman" w:cs="Times New Roman"/>
          <w:lang w:val="es-MX"/>
        </w:rPr>
        <w:t>s</w:t>
      </w:r>
      <w:r w:rsidRPr="003425A2">
        <w:rPr>
          <w:rFonts w:ascii="Times New Roman" w:hAnsi="Times New Roman" w:cs="Times New Roman"/>
          <w:lang w:val="es-MX"/>
        </w:rPr>
        <w:t xml:space="preserve"> de su familia se determinó durante el proceso de inscripción basado en las respuestas que </w:t>
      </w:r>
      <w:r w:rsidRPr="003425A2">
        <w:rPr>
          <w:rFonts w:ascii="Times New Roman" w:hAnsi="Times New Roman" w:cs="Times New Roman"/>
          <w:lang w:val="es-MX"/>
        </w:rPr>
        <w:t>dio</w:t>
      </w:r>
      <w:r w:rsidRPr="003425A2">
        <w:rPr>
          <w:rFonts w:ascii="Times New Roman" w:hAnsi="Times New Roman" w:cs="Times New Roman"/>
          <w:lang w:val="es-MX"/>
        </w:rPr>
        <w:t xml:space="preserve"> a las preguntas acerca de </w:t>
      </w:r>
      <w:r w:rsidRPr="003425A2">
        <w:rPr>
          <w:rFonts w:ascii="Times New Roman" w:hAnsi="Times New Roman" w:cs="Times New Roman"/>
          <w:lang w:val="es-MX"/>
        </w:rPr>
        <w:t xml:space="preserve">la situación de su familia. </w:t>
      </w:r>
    </w:p>
    <w:p w:rsidR="003425A2" w:rsidRPr="003425A2" w:rsidRDefault="003425A2">
      <w:pPr>
        <w:rPr>
          <w:rFonts w:ascii="Times New Roman" w:hAnsi="Times New Roman" w:cs="Times New Roman"/>
          <w:lang w:val="es-MX"/>
        </w:rPr>
      </w:pPr>
    </w:p>
    <w:p w:rsidR="003425A2" w:rsidRPr="003425A2" w:rsidRDefault="003425A2">
      <w:pPr>
        <w:rPr>
          <w:rFonts w:ascii="Times New Roman" w:hAnsi="Times New Roman" w:cs="Times New Roman"/>
          <w:lang w:val="es-MX"/>
        </w:rPr>
      </w:pPr>
      <w:r w:rsidRPr="003425A2">
        <w:rPr>
          <w:rFonts w:ascii="Times New Roman" w:hAnsi="Times New Roman" w:cs="Times New Roman"/>
          <w:lang w:val="es-MX"/>
        </w:rPr>
        <w:t>Si usted siente que se ha cometido un error en el procesamiento</w:t>
      </w:r>
      <w:r w:rsidRPr="003425A2">
        <w:rPr>
          <w:rFonts w:ascii="Times New Roman" w:hAnsi="Times New Roman" w:cs="Times New Roman"/>
          <w:lang w:val="es-MX"/>
        </w:rPr>
        <w:t xml:space="preserve"> de su solicitud de inscripción o su situación familiar </w:t>
      </w:r>
      <w:proofErr w:type="gramStart"/>
      <w:r w:rsidRPr="003425A2">
        <w:rPr>
          <w:rFonts w:ascii="Times New Roman" w:hAnsi="Times New Roman" w:cs="Times New Roman"/>
          <w:lang w:val="es-MX"/>
        </w:rPr>
        <w:t>a</w:t>
      </w:r>
      <w:proofErr w:type="gramEnd"/>
      <w:r w:rsidRPr="003425A2">
        <w:rPr>
          <w:rFonts w:ascii="Times New Roman" w:hAnsi="Times New Roman" w:cs="Times New Roman"/>
          <w:lang w:val="es-MX"/>
        </w:rPr>
        <w:t xml:space="preserve"> cambiando drásticamente después de completar su inscripción por favor de contactase con el gerente de centro: </w:t>
      </w:r>
    </w:p>
    <w:p w:rsidR="003425A2" w:rsidRPr="003425A2" w:rsidRDefault="003425A2" w:rsidP="003425A2">
      <w:pPr>
        <w:pStyle w:val="NoSpacing"/>
        <w:rPr>
          <w:rFonts w:ascii="Times New Roman" w:hAnsi="Times New Roman" w:cs="Times New Roman"/>
          <w:lang w:val="es-MX"/>
        </w:rPr>
      </w:pPr>
      <w:r w:rsidRPr="003425A2">
        <w:rPr>
          <w:rFonts w:ascii="Times New Roman" w:hAnsi="Times New Roman" w:cs="Times New Roman"/>
          <w:lang w:val="es-MX"/>
        </w:rPr>
        <w:t xml:space="preserve">Nombre de Gerente: </w:t>
      </w:r>
    </w:p>
    <w:p w:rsidR="003425A2" w:rsidRPr="003425A2" w:rsidRDefault="003425A2" w:rsidP="003425A2">
      <w:pPr>
        <w:pStyle w:val="NoSpacing"/>
        <w:rPr>
          <w:rFonts w:ascii="Times New Roman" w:hAnsi="Times New Roman" w:cs="Times New Roman"/>
          <w:lang w:val="es-MX"/>
        </w:rPr>
      </w:pPr>
      <w:r w:rsidRPr="003425A2">
        <w:rPr>
          <w:rFonts w:ascii="Times New Roman" w:hAnsi="Times New Roman" w:cs="Times New Roman"/>
          <w:lang w:val="es-MX"/>
        </w:rPr>
        <w:t>Centro:</w:t>
      </w:r>
    </w:p>
    <w:p w:rsidR="003425A2" w:rsidRPr="003425A2" w:rsidRDefault="003425A2" w:rsidP="003425A2">
      <w:pPr>
        <w:pStyle w:val="NoSpacing"/>
        <w:rPr>
          <w:rFonts w:ascii="Times New Roman" w:hAnsi="Times New Roman" w:cs="Times New Roman"/>
          <w:lang w:val="es-MX"/>
        </w:rPr>
      </w:pPr>
      <w:r w:rsidRPr="003425A2">
        <w:rPr>
          <w:rFonts w:ascii="Times New Roman" w:hAnsi="Times New Roman" w:cs="Times New Roman"/>
          <w:lang w:val="es-MX"/>
        </w:rPr>
        <w:t>Domicilio:</w:t>
      </w:r>
    </w:p>
    <w:p w:rsidR="003425A2" w:rsidRPr="003425A2" w:rsidRDefault="003425A2" w:rsidP="003425A2">
      <w:pPr>
        <w:pStyle w:val="NoSpacing"/>
        <w:rPr>
          <w:rFonts w:ascii="Times New Roman" w:hAnsi="Times New Roman" w:cs="Times New Roman"/>
          <w:lang w:val="es-MX"/>
        </w:rPr>
      </w:pPr>
      <w:r w:rsidRPr="003425A2">
        <w:rPr>
          <w:rFonts w:ascii="Times New Roman" w:hAnsi="Times New Roman" w:cs="Times New Roman"/>
          <w:lang w:val="es-MX"/>
        </w:rPr>
        <w:t>Cuidad, estado, Código postal:</w:t>
      </w:r>
    </w:p>
    <w:p w:rsidR="003425A2" w:rsidRPr="003425A2" w:rsidRDefault="003425A2" w:rsidP="003425A2">
      <w:pPr>
        <w:pStyle w:val="NoSpacing"/>
        <w:rPr>
          <w:rFonts w:ascii="Times New Roman" w:hAnsi="Times New Roman" w:cs="Times New Roman"/>
          <w:lang w:val="es-MX"/>
        </w:rPr>
      </w:pPr>
      <w:r w:rsidRPr="003425A2">
        <w:rPr>
          <w:rFonts w:ascii="Times New Roman" w:hAnsi="Times New Roman" w:cs="Times New Roman"/>
          <w:lang w:val="es-MX"/>
        </w:rPr>
        <w:t>Número de teléfono:</w:t>
      </w:r>
    </w:p>
    <w:p w:rsidR="003425A2" w:rsidRPr="003425A2" w:rsidRDefault="003425A2" w:rsidP="003425A2">
      <w:pPr>
        <w:rPr>
          <w:rFonts w:ascii="Times New Roman" w:hAnsi="Times New Roman" w:cs="Times New Roman"/>
          <w:lang w:val="es-MX"/>
        </w:rPr>
      </w:pPr>
    </w:p>
    <w:p w:rsidR="003425A2" w:rsidRPr="003425A2" w:rsidRDefault="003425A2" w:rsidP="003425A2">
      <w:pPr>
        <w:rPr>
          <w:rFonts w:ascii="Times New Roman" w:hAnsi="Times New Roman" w:cs="Times New Roman"/>
          <w:lang w:val="es-MX"/>
        </w:rPr>
      </w:pPr>
      <w:r w:rsidRPr="003425A2">
        <w:rPr>
          <w:rFonts w:ascii="Times New Roman" w:hAnsi="Times New Roman" w:cs="Times New Roman"/>
          <w:lang w:val="es-MX"/>
        </w:rPr>
        <w:t>Tenga en cuenta que un cambio en la determinación de la necesidad de su familia puede cambiar su nivel de priorización en la lista de espera, pero no es una garantía de colocación.</w:t>
      </w:r>
    </w:p>
    <w:p w:rsidR="003425A2" w:rsidRPr="003425A2" w:rsidRDefault="003425A2" w:rsidP="003425A2">
      <w:pPr>
        <w:rPr>
          <w:rFonts w:ascii="Times New Roman" w:hAnsi="Times New Roman" w:cs="Times New Roman"/>
          <w:lang w:val="es-MX"/>
        </w:rPr>
      </w:pPr>
    </w:p>
    <w:p w:rsidR="003425A2" w:rsidRPr="003425A2" w:rsidRDefault="003425A2" w:rsidP="003425A2">
      <w:pPr>
        <w:rPr>
          <w:rFonts w:ascii="Times New Roman" w:hAnsi="Times New Roman" w:cs="Times New Roman"/>
        </w:rPr>
      </w:pPr>
      <w:proofErr w:type="spellStart"/>
      <w:r w:rsidRPr="003425A2">
        <w:rPr>
          <w:rFonts w:ascii="Times New Roman" w:hAnsi="Times New Roman" w:cs="Times New Roman"/>
        </w:rPr>
        <w:t>Atentamente</w:t>
      </w:r>
      <w:proofErr w:type="spellEnd"/>
      <w:r w:rsidRPr="003425A2">
        <w:rPr>
          <w:rFonts w:ascii="Times New Roman" w:hAnsi="Times New Roman" w:cs="Times New Roman"/>
        </w:rPr>
        <w:t xml:space="preserve">, </w:t>
      </w:r>
    </w:p>
    <w:p w:rsidR="003425A2" w:rsidRPr="003425A2" w:rsidRDefault="003425A2" w:rsidP="003425A2">
      <w:pPr>
        <w:rPr>
          <w:rFonts w:ascii="Times New Roman" w:hAnsi="Times New Roman" w:cs="Times New Roman"/>
        </w:rPr>
      </w:pPr>
    </w:p>
    <w:p w:rsidR="003425A2" w:rsidRPr="003425A2" w:rsidRDefault="003425A2" w:rsidP="003425A2">
      <w:pPr>
        <w:rPr>
          <w:rFonts w:ascii="Times New Roman" w:hAnsi="Times New Roman" w:cs="Times New Roman"/>
        </w:rPr>
      </w:pPr>
      <w:r w:rsidRPr="003425A2">
        <w:rPr>
          <w:rFonts w:ascii="Times New Roman" w:hAnsi="Times New Roman" w:cs="Times New Roman"/>
        </w:rPr>
        <w:t xml:space="preserve">Seedlings Center for Early Learning (Seedlings Centro de </w:t>
      </w:r>
      <w:proofErr w:type="spellStart"/>
      <w:r w:rsidRPr="003425A2">
        <w:rPr>
          <w:rFonts w:ascii="Times New Roman" w:hAnsi="Times New Roman" w:cs="Times New Roman"/>
        </w:rPr>
        <w:t>Aprendizaje</w:t>
      </w:r>
      <w:proofErr w:type="spellEnd"/>
      <w:r w:rsidRPr="003425A2">
        <w:rPr>
          <w:rFonts w:ascii="Times New Roman" w:hAnsi="Times New Roman" w:cs="Times New Roman"/>
        </w:rPr>
        <w:t xml:space="preserve"> </w:t>
      </w:r>
      <w:proofErr w:type="spellStart"/>
      <w:r w:rsidRPr="003425A2">
        <w:rPr>
          <w:rFonts w:ascii="Times New Roman" w:hAnsi="Times New Roman" w:cs="Times New Roman"/>
        </w:rPr>
        <w:t>Temprano</w:t>
      </w:r>
      <w:proofErr w:type="spellEnd"/>
      <w:r w:rsidRPr="003425A2">
        <w:rPr>
          <w:rFonts w:ascii="Times New Roman" w:hAnsi="Times New Roman" w:cs="Times New Roman"/>
        </w:rPr>
        <w:t>)</w:t>
      </w:r>
    </w:p>
    <w:p w:rsidR="003425A2" w:rsidRPr="003425A2" w:rsidRDefault="003425A2">
      <w:pPr>
        <w:rPr>
          <w:rFonts w:ascii="Times New Roman" w:hAnsi="Times New Roman" w:cs="Times New Roman"/>
        </w:rPr>
      </w:pPr>
    </w:p>
    <w:sectPr w:rsidR="003425A2" w:rsidRPr="003425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B" w:rsidRDefault="00F353AB" w:rsidP="00F353AB">
      <w:pPr>
        <w:spacing w:after="0" w:line="240" w:lineRule="auto"/>
      </w:pPr>
      <w:r>
        <w:separator/>
      </w:r>
    </w:p>
  </w:endnote>
  <w:endnote w:type="continuationSeparator" w:id="0">
    <w:p w:rsidR="00F353AB" w:rsidRDefault="00F353AB" w:rsidP="00F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A9" w:rsidRDefault="00AF3032">
    <w:pPr>
      <w:pStyle w:val="Footer"/>
    </w:pPr>
    <w:r>
      <w:t>Parent Letter #9</w:t>
    </w:r>
    <w:r w:rsidR="00E414A9">
      <w:tab/>
    </w:r>
    <w:r w:rsidR="00E414A9">
      <w:tab/>
      <w:t xml:space="preserve">Reviewed </w:t>
    </w:r>
    <w:r w:rsidR="003425A2">
      <w:t>2/7</w:t>
    </w:r>
    <w:r w:rsidR="00FE436E">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B" w:rsidRDefault="00F353AB" w:rsidP="00F353AB">
      <w:pPr>
        <w:spacing w:after="0" w:line="240" w:lineRule="auto"/>
      </w:pPr>
      <w:r>
        <w:separator/>
      </w:r>
    </w:p>
  </w:footnote>
  <w:footnote w:type="continuationSeparator" w:id="0">
    <w:p w:rsidR="00F353AB" w:rsidRDefault="00F353AB" w:rsidP="00F3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AB" w:rsidRPr="00F353AB" w:rsidRDefault="00F353AB" w:rsidP="00F353AB">
    <w:pPr>
      <w:pStyle w:val="Heade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5210810</wp:posOffset>
          </wp:positionH>
          <wp:positionV relativeFrom="paragraph">
            <wp:posOffset>-332740</wp:posOffset>
          </wp:positionV>
          <wp:extent cx="1237615" cy="1237615"/>
          <wp:effectExtent l="0" t="0" r="635" b="635"/>
          <wp:wrapNone/>
          <wp:docPr id="1" name="Picture 1" descr="Seedl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lin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E37">
      <w:rPr>
        <w:rFonts w:ascii="Times New Roman" w:hAnsi="Times New Roman" w:cs="Times New Roman"/>
        <w:noProof/>
        <w:sz w:val="24"/>
        <w:szCs w:val="24"/>
      </w:rPr>
      <w:t>Waitlist</w:t>
    </w:r>
    <w:r w:rsidRPr="00F353AB">
      <w:rPr>
        <w:rFonts w:ascii="Times New Roman" w:hAnsi="Times New Roman" w:cs="Times New Roman"/>
        <w:sz w:val="24"/>
        <w:szCs w:val="24"/>
      </w:rPr>
      <w:t xml:space="preserv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E"/>
    <w:rsid w:val="003425A2"/>
    <w:rsid w:val="003E208B"/>
    <w:rsid w:val="00543E37"/>
    <w:rsid w:val="00590FB3"/>
    <w:rsid w:val="008352F3"/>
    <w:rsid w:val="00AB6F46"/>
    <w:rsid w:val="00AE799F"/>
    <w:rsid w:val="00AF3032"/>
    <w:rsid w:val="00CC5898"/>
    <w:rsid w:val="00D83FEE"/>
    <w:rsid w:val="00D95E40"/>
    <w:rsid w:val="00E27642"/>
    <w:rsid w:val="00E414A9"/>
    <w:rsid w:val="00F353AB"/>
    <w:rsid w:val="00FE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 w:type="paragraph" w:styleId="NoSpacing">
    <w:name w:val="No Spacing"/>
    <w:qFormat/>
    <w:rsid w:val="00FE43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 w:type="paragraph" w:styleId="NoSpacing">
    <w:name w:val="No Spacing"/>
    <w:qFormat/>
    <w:rsid w:val="00FE4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0562">
      <w:bodyDiv w:val="1"/>
      <w:marLeft w:val="0"/>
      <w:marRight w:val="0"/>
      <w:marTop w:val="0"/>
      <w:marBottom w:val="0"/>
      <w:divBdr>
        <w:top w:val="none" w:sz="0" w:space="0" w:color="auto"/>
        <w:left w:val="none" w:sz="0" w:space="0" w:color="auto"/>
        <w:bottom w:val="none" w:sz="0" w:space="0" w:color="auto"/>
        <w:right w:val="none" w:sz="0" w:space="0" w:color="auto"/>
      </w:divBdr>
    </w:div>
    <w:div w:id="945967116">
      <w:bodyDiv w:val="1"/>
      <w:marLeft w:val="0"/>
      <w:marRight w:val="0"/>
      <w:marTop w:val="0"/>
      <w:marBottom w:val="0"/>
      <w:divBdr>
        <w:top w:val="none" w:sz="0" w:space="0" w:color="auto"/>
        <w:left w:val="none" w:sz="0" w:space="0" w:color="auto"/>
        <w:bottom w:val="none" w:sz="0" w:space="0" w:color="auto"/>
        <w:right w:val="none" w:sz="0" w:space="0" w:color="auto"/>
      </w:divBdr>
    </w:div>
    <w:div w:id="1444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Barboza</dc:creator>
  <cp:lastModifiedBy>Claudia Dominguez</cp:lastModifiedBy>
  <cp:revision>9</cp:revision>
  <cp:lastPrinted>2019-01-23T23:45:00Z</cp:lastPrinted>
  <dcterms:created xsi:type="dcterms:W3CDTF">2019-01-23T23:45:00Z</dcterms:created>
  <dcterms:modified xsi:type="dcterms:W3CDTF">2019-02-07T19:50:00Z</dcterms:modified>
</cp:coreProperties>
</file>